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72" w:rsidRDefault="00997CA9" w:rsidP="00997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Małaszewicze, 04.11.2020</w:t>
      </w:r>
    </w:p>
    <w:p w:rsidR="002F7F29" w:rsidRDefault="00FA3CBA" w:rsidP="002F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ZS.23.02</w:t>
      </w:r>
      <w:r w:rsidR="002F7F29">
        <w:rPr>
          <w:rFonts w:ascii="Times New Roman" w:hAnsi="Times New Roman" w:cs="Times New Roman"/>
          <w:sz w:val="24"/>
          <w:szCs w:val="24"/>
        </w:rPr>
        <w:t>.2020.KK</w:t>
      </w:r>
    </w:p>
    <w:p w:rsidR="00997CA9" w:rsidRDefault="00997CA9" w:rsidP="002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CA9" w:rsidRDefault="00997CA9" w:rsidP="002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997CA9" w:rsidRDefault="00997CA9" w:rsidP="002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10/14</w:t>
      </w:r>
    </w:p>
    <w:p w:rsidR="00997CA9" w:rsidRDefault="00997CA9" w:rsidP="002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Zespołu Szkół im. Kornela Makuszyńskiego </w:t>
      </w:r>
    </w:p>
    <w:p w:rsidR="00997CA9" w:rsidRDefault="00997CA9" w:rsidP="002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Małaszewiczach</w:t>
      </w:r>
    </w:p>
    <w:p w:rsidR="00997CA9" w:rsidRDefault="00997CA9" w:rsidP="002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12.06.2014 r.</w:t>
      </w:r>
    </w:p>
    <w:p w:rsidR="002F7F29" w:rsidRDefault="002F7F29" w:rsidP="002F7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BA" w:rsidRDefault="00FA3CBA" w:rsidP="002F7F29">
      <w:pPr>
        <w:spacing w:after="0" w:line="36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4E305A" w:rsidRDefault="004E305A" w:rsidP="002F7F29">
      <w:pPr>
        <w:spacing w:after="0" w:line="36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2F7F29" w:rsidRDefault="002F7F29" w:rsidP="002F7F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CA9" w:rsidRPr="00905AAF" w:rsidRDefault="00997CA9" w:rsidP="003B6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AF">
        <w:rPr>
          <w:rFonts w:ascii="Times New Roman" w:hAnsi="Times New Roman" w:cs="Times New Roman"/>
          <w:b/>
          <w:sz w:val="24"/>
          <w:szCs w:val="24"/>
        </w:rPr>
        <w:t>Zespół Szkół im. Kornela Makuszyńskiego w Małaszewiczach, ul. Wiejska 7a, 21-540 Małaszewicze</w:t>
      </w:r>
    </w:p>
    <w:p w:rsidR="00997CA9" w:rsidRDefault="00997CA9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złożenia oferty:</w:t>
      </w:r>
    </w:p>
    <w:p w:rsidR="00997CA9" w:rsidRDefault="00997CA9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7F29">
        <w:rPr>
          <w:rFonts w:ascii="Times New Roman" w:hAnsi="Times New Roman" w:cs="Times New Roman"/>
          <w:sz w:val="24"/>
          <w:szCs w:val="24"/>
          <w:u w:val="single"/>
        </w:rPr>
        <w:t xml:space="preserve">Przedmiot zamówienia: </w:t>
      </w:r>
      <w:r w:rsidRPr="002F7F29">
        <w:rPr>
          <w:rFonts w:ascii="Times New Roman" w:hAnsi="Times New Roman" w:cs="Times New Roman"/>
          <w:b/>
          <w:sz w:val="24"/>
          <w:szCs w:val="24"/>
        </w:rPr>
        <w:t xml:space="preserve">Przedmiotem zamówienia jest Dostawa pomocy dydaktycznych i wyposażenia szkolnego, przeznaczonych do </w:t>
      </w:r>
      <w:r w:rsidR="00831245" w:rsidRPr="002F7F29">
        <w:rPr>
          <w:rFonts w:ascii="Times New Roman" w:hAnsi="Times New Roman" w:cs="Times New Roman"/>
          <w:b/>
          <w:sz w:val="24"/>
          <w:szCs w:val="24"/>
        </w:rPr>
        <w:t xml:space="preserve">pracowni </w:t>
      </w:r>
      <w:r w:rsidRPr="002F7F29">
        <w:rPr>
          <w:rFonts w:ascii="Times New Roman" w:hAnsi="Times New Roman" w:cs="Times New Roman"/>
          <w:b/>
          <w:sz w:val="24"/>
          <w:szCs w:val="24"/>
        </w:rPr>
        <w:t>geograficznej,  biologicznej, fizycznej i chemicznej</w:t>
      </w:r>
      <w:r>
        <w:rPr>
          <w:rFonts w:ascii="Times New Roman" w:hAnsi="Times New Roman" w:cs="Times New Roman"/>
          <w:sz w:val="24"/>
          <w:szCs w:val="24"/>
        </w:rPr>
        <w:t>, niezbędnych do realizacji podstawy programowej</w:t>
      </w:r>
      <w:r w:rsidR="00831245">
        <w:rPr>
          <w:rFonts w:ascii="Times New Roman" w:hAnsi="Times New Roman" w:cs="Times New Roman"/>
          <w:sz w:val="24"/>
          <w:szCs w:val="24"/>
        </w:rPr>
        <w:t xml:space="preserve"> z danego przedmiotu (ze środków pozyskanych z dofinansowania Ministerstwa Edukacji Narodowej; Kryterium V Rezerwy Oświatowej w 2020 r.).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 w:rsidRPr="002F7F29">
        <w:rPr>
          <w:rFonts w:ascii="Times New Roman" w:hAnsi="Times New Roman" w:cs="Times New Roman"/>
          <w:sz w:val="24"/>
          <w:szCs w:val="24"/>
          <w:u w:val="single"/>
        </w:rPr>
        <w:t>Zakres zamówieni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F7F29">
        <w:rPr>
          <w:rFonts w:ascii="Times New Roman" w:hAnsi="Times New Roman" w:cs="Times New Roman"/>
          <w:b/>
          <w:sz w:val="24"/>
          <w:szCs w:val="24"/>
        </w:rPr>
        <w:t>cz. I</w:t>
      </w:r>
      <w:r>
        <w:rPr>
          <w:rFonts w:ascii="Times New Roman" w:hAnsi="Times New Roman" w:cs="Times New Roman"/>
          <w:sz w:val="24"/>
          <w:szCs w:val="24"/>
        </w:rPr>
        <w:t xml:space="preserve"> – Dostawa pomocy dydaktycznych do pracowni geograficznej.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F7F29">
        <w:rPr>
          <w:rFonts w:ascii="Times New Roman" w:hAnsi="Times New Roman" w:cs="Times New Roman"/>
          <w:b/>
          <w:sz w:val="24"/>
          <w:szCs w:val="24"/>
        </w:rPr>
        <w:t>cz. II</w:t>
      </w:r>
      <w:r>
        <w:rPr>
          <w:rFonts w:ascii="Times New Roman" w:hAnsi="Times New Roman" w:cs="Times New Roman"/>
          <w:sz w:val="24"/>
          <w:szCs w:val="24"/>
        </w:rPr>
        <w:t xml:space="preserve"> - Dostawa pomocy dydaktycznych do pracowni biologicznej.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F7F29">
        <w:rPr>
          <w:rFonts w:ascii="Times New Roman" w:hAnsi="Times New Roman" w:cs="Times New Roman"/>
          <w:b/>
          <w:sz w:val="24"/>
          <w:szCs w:val="24"/>
        </w:rPr>
        <w:t>cz. III</w:t>
      </w:r>
      <w:r>
        <w:rPr>
          <w:rFonts w:ascii="Times New Roman" w:hAnsi="Times New Roman" w:cs="Times New Roman"/>
          <w:sz w:val="24"/>
          <w:szCs w:val="24"/>
        </w:rPr>
        <w:t xml:space="preserve"> - Dostawa pomocy dydaktycznych do pracowni fizycznej.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F7F29">
        <w:rPr>
          <w:rFonts w:ascii="Times New Roman" w:hAnsi="Times New Roman" w:cs="Times New Roman"/>
          <w:b/>
          <w:sz w:val="24"/>
          <w:szCs w:val="24"/>
        </w:rPr>
        <w:t>cz. IV</w:t>
      </w:r>
      <w:r>
        <w:rPr>
          <w:rFonts w:ascii="Times New Roman" w:hAnsi="Times New Roman" w:cs="Times New Roman"/>
          <w:sz w:val="24"/>
          <w:szCs w:val="24"/>
        </w:rPr>
        <w:t xml:space="preserve"> - Dostawa pomocy dydaktycznych do pracowni chemicznej.</w:t>
      </w:r>
    </w:p>
    <w:p w:rsidR="00831245" w:rsidRPr="002F7F29" w:rsidRDefault="00831245" w:rsidP="002F7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29">
        <w:rPr>
          <w:rFonts w:ascii="Times New Roman" w:hAnsi="Times New Roman" w:cs="Times New Roman"/>
          <w:b/>
          <w:sz w:val="24"/>
          <w:szCs w:val="24"/>
        </w:rPr>
        <w:t>Dopuszcza się składanie ofert częściowych.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zawiera Specyfikacja techniczna do poszczególnych części zamówienia, stanowiąca załączniki nr 1, nr 2, nr 3 i nr 4 do oferty: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F7F29">
        <w:rPr>
          <w:rFonts w:ascii="Times New Roman" w:hAnsi="Times New Roman" w:cs="Times New Roman"/>
          <w:b/>
          <w:sz w:val="24"/>
          <w:szCs w:val="24"/>
        </w:rPr>
        <w:t>do cz. I</w:t>
      </w:r>
      <w:r>
        <w:rPr>
          <w:rFonts w:ascii="Times New Roman" w:hAnsi="Times New Roman" w:cs="Times New Roman"/>
          <w:sz w:val="24"/>
          <w:szCs w:val="24"/>
        </w:rPr>
        <w:t xml:space="preserve"> – załącznik nr 1 do oferty – Specyfikacja techniczna pomocy dydaktycznych do pracowni geograficznej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F7F29">
        <w:rPr>
          <w:rFonts w:ascii="Times New Roman" w:hAnsi="Times New Roman" w:cs="Times New Roman"/>
          <w:b/>
          <w:sz w:val="24"/>
          <w:szCs w:val="24"/>
        </w:rPr>
        <w:t>do cz. II</w:t>
      </w:r>
      <w:r>
        <w:rPr>
          <w:rFonts w:ascii="Times New Roman" w:hAnsi="Times New Roman" w:cs="Times New Roman"/>
          <w:sz w:val="24"/>
          <w:szCs w:val="24"/>
        </w:rPr>
        <w:t xml:space="preserve"> – załącznik nr 2 do oferty – Specyfikacja techniczna pomocy dydaktycznych do pracowni biologicznej</w:t>
      </w:r>
    </w:p>
    <w:p w:rsidR="00831245" w:rsidRDefault="00831245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F7F29">
        <w:rPr>
          <w:rFonts w:ascii="Times New Roman" w:hAnsi="Times New Roman" w:cs="Times New Roman"/>
          <w:b/>
          <w:sz w:val="24"/>
          <w:szCs w:val="24"/>
        </w:rPr>
        <w:t>do cz. III</w:t>
      </w:r>
      <w:r>
        <w:rPr>
          <w:rFonts w:ascii="Times New Roman" w:hAnsi="Times New Roman" w:cs="Times New Roman"/>
          <w:sz w:val="24"/>
          <w:szCs w:val="24"/>
        </w:rPr>
        <w:t xml:space="preserve"> – załącznik </w:t>
      </w:r>
      <w:r w:rsidR="00DF497F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oferty – Specyfikacja techniczna pomocy dydaktyc</w:t>
      </w:r>
      <w:r w:rsidR="00DF497F">
        <w:rPr>
          <w:rFonts w:ascii="Times New Roman" w:hAnsi="Times New Roman" w:cs="Times New Roman"/>
          <w:sz w:val="24"/>
          <w:szCs w:val="24"/>
        </w:rPr>
        <w:t>znych do pracowni fizy</w:t>
      </w:r>
      <w:r>
        <w:rPr>
          <w:rFonts w:ascii="Times New Roman" w:hAnsi="Times New Roman" w:cs="Times New Roman"/>
          <w:sz w:val="24"/>
          <w:szCs w:val="24"/>
        </w:rPr>
        <w:t>cznej</w:t>
      </w: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2F7F29">
        <w:rPr>
          <w:rFonts w:ascii="Times New Roman" w:hAnsi="Times New Roman" w:cs="Times New Roman"/>
          <w:b/>
          <w:sz w:val="24"/>
          <w:szCs w:val="24"/>
        </w:rPr>
        <w:t>do cz. IV</w:t>
      </w:r>
      <w:r>
        <w:rPr>
          <w:rFonts w:ascii="Times New Roman" w:hAnsi="Times New Roman" w:cs="Times New Roman"/>
          <w:sz w:val="24"/>
          <w:szCs w:val="24"/>
        </w:rPr>
        <w:t xml:space="preserve"> – załącznik nr 4 do oferty – Specyfikacja techniczna pomocy dydaktycznych do pracowni chemicznej.</w:t>
      </w:r>
    </w:p>
    <w:p w:rsidR="00DF497F" w:rsidRPr="002F7F29" w:rsidRDefault="00DF497F" w:rsidP="002F7F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7F29">
        <w:rPr>
          <w:rFonts w:ascii="Times New Roman" w:hAnsi="Times New Roman" w:cs="Times New Roman"/>
          <w:sz w:val="24"/>
          <w:szCs w:val="24"/>
          <w:u w:val="single"/>
        </w:rPr>
        <w:t>. Termin realizacji zamówienia: 30.11.2020 r.</w:t>
      </w:r>
    </w:p>
    <w:p w:rsidR="00DF497F" w:rsidRPr="002F7F29" w:rsidRDefault="00DF497F" w:rsidP="002F7F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F29">
        <w:rPr>
          <w:rFonts w:ascii="Times New Roman" w:hAnsi="Times New Roman" w:cs="Times New Roman"/>
          <w:sz w:val="24"/>
          <w:szCs w:val="24"/>
          <w:u w:val="single"/>
        </w:rPr>
        <w:t>3. Miejsce i termin złożenia oferty:</w:t>
      </w:r>
    </w:p>
    <w:p w:rsidR="00DF497F" w:rsidRPr="002F7F29" w:rsidRDefault="00DF497F" w:rsidP="002F7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drogą elektroniczną – adres mailowy: </w:t>
      </w:r>
      <w:hyperlink r:id="rId4" w:history="1">
        <w:r w:rsidRPr="00E30E6D">
          <w:rPr>
            <w:rStyle w:val="Hipercze"/>
            <w:rFonts w:ascii="Times New Roman" w:hAnsi="Times New Roman" w:cs="Times New Roman"/>
            <w:sz w:val="24"/>
            <w:szCs w:val="24"/>
          </w:rPr>
          <w:t>szkolamalaszewicze@wp.pl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opisem: „Dostawa pomocy dydaktycznych i wyposażenia szkolnego, przeznaczonych do pracowni geograficznej,  biologicznej, fizycznej i chemicznej</w:t>
      </w:r>
      <w:r w:rsidRPr="002F7F29">
        <w:rPr>
          <w:rFonts w:ascii="Times New Roman" w:hAnsi="Times New Roman" w:cs="Times New Roman"/>
          <w:b/>
          <w:sz w:val="24"/>
          <w:szCs w:val="24"/>
        </w:rPr>
        <w:t>” w terminie do dnia 12 listopada 2020 r. do godz. 12.00.</w:t>
      </w: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otwarcia ofert: 12.11.2020 r. , godz. 13.00.</w:t>
      </w: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Warunki płatności: przelew – 14 dni.</w:t>
      </w: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Osoba upoważniona do kontaktu z wykonawcami: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Wawryszuk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szkoły.</w:t>
      </w: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Sposób przygotowania oferty: Ofertę należy sporządzić w formie pisemnej, w języku polskim.</w:t>
      </w: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Sposób rozliczeń: wszelkie rozliczenia związane z realizacją niniejszego zamówienia dokonywane będą w PLN.</w:t>
      </w: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uwagi:</w:t>
      </w:r>
    </w:p>
    <w:p w:rsidR="00905AAF" w:rsidRDefault="00905AA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zapytania nie jest równoznaczne ze złożeniem zamówienia;</w:t>
      </w:r>
    </w:p>
    <w:p w:rsidR="00905AAF" w:rsidRDefault="00905AAF" w:rsidP="002F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zamówienie następować będzie do wysokości środków finansowych przeznaczonych na ten cel.</w:t>
      </w: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97F" w:rsidRDefault="00DF497F" w:rsidP="002F7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245" w:rsidRDefault="00831245" w:rsidP="00831245">
      <w:pPr>
        <w:rPr>
          <w:rFonts w:ascii="Times New Roman" w:hAnsi="Times New Roman" w:cs="Times New Roman"/>
          <w:sz w:val="24"/>
          <w:szCs w:val="24"/>
        </w:rPr>
      </w:pPr>
    </w:p>
    <w:p w:rsidR="00831245" w:rsidRDefault="00831245" w:rsidP="00997CA9">
      <w:pPr>
        <w:rPr>
          <w:rFonts w:ascii="Times New Roman" w:hAnsi="Times New Roman" w:cs="Times New Roman"/>
          <w:sz w:val="24"/>
          <w:szCs w:val="24"/>
        </w:rPr>
      </w:pPr>
    </w:p>
    <w:p w:rsidR="00831245" w:rsidRPr="00997CA9" w:rsidRDefault="00831245" w:rsidP="00997CA9">
      <w:pPr>
        <w:rPr>
          <w:rFonts w:ascii="Times New Roman" w:hAnsi="Times New Roman" w:cs="Times New Roman"/>
          <w:sz w:val="24"/>
          <w:szCs w:val="24"/>
        </w:rPr>
      </w:pPr>
    </w:p>
    <w:sectPr w:rsidR="00831245" w:rsidRPr="0099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9"/>
    <w:rsid w:val="00034A5D"/>
    <w:rsid w:val="0014544E"/>
    <w:rsid w:val="002004EB"/>
    <w:rsid w:val="002F7F29"/>
    <w:rsid w:val="00306984"/>
    <w:rsid w:val="00347BAF"/>
    <w:rsid w:val="003B69F0"/>
    <w:rsid w:val="00447951"/>
    <w:rsid w:val="004E305A"/>
    <w:rsid w:val="006167C4"/>
    <w:rsid w:val="00684C01"/>
    <w:rsid w:val="0078057C"/>
    <w:rsid w:val="00831245"/>
    <w:rsid w:val="00837925"/>
    <w:rsid w:val="00905AAF"/>
    <w:rsid w:val="00997CA9"/>
    <w:rsid w:val="00AF3D58"/>
    <w:rsid w:val="00AF6224"/>
    <w:rsid w:val="00B82CD2"/>
    <w:rsid w:val="00CB0540"/>
    <w:rsid w:val="00D02F2B"/>
    <w:rsid w:val="00DF497F"/>
    <w:rsid w:val="00E23472"/>
    <w:rsid w:val="00E85172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02CA"/>
  <w15:docId w15:val="{E7410E5A-F8B6-4830-A258-BA6B8FA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malaszewicz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dcterms:created xsi:type="dcterms:W3CDTF">2020-11-05T10:55:00Z</dcterms:created>
  <dcterms:modified xsi:type="dcterms:W3CDTF">2020-11-05T10:56:00Z</dcterms:modified>
</cp:coreProperties>
</file>